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F" w:rsidRPr="009E7D33" w:rsidRDefault="009E7D33" w:rsidP="009E7D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7D33">
        <w:rPr>
          <w:rFonts w:ascii="Times New Roman" w:hAnsi="Times New Roman" w:cs="Times New Roman"/>
          <w:b/>
          <w:sz w:val="28"/>
          <w:szCs w:val="28"/>
          <w:lang w:val="ru-RU"/>
        </w:rPr>
        <w:t>Закаливание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E7BFF" w:rsidRPr="009E7D33" w:rsidRDefault="009E7D33" w:rsidP="003E7BFF">
      <w:pPr>
        <w:pStyle w:val="a3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E7BFF" w:rsidRPr="009E7D33">
        <w:rPr>
          <w:rFonts w:ascii="Times New Roman" w:hAnsi="Times New Roman"/>
        </w:rPr>
        <w:t>Сохранение и укрепление здоровья дошкольников — одна из важней</w:t>
      </w:r>
      <w:r w:rsidR="003E7BFF" w:rsidRPr="009E7D33">
        <w:rPr>
          <w:rFonts w:ascii="Times New Roman" w:hAnsi="Times New Roman"/>
        </w:rPr>
        <w:softHyphen/>
        <w:t>ших проблем нашего времени. И только от совместных усилий медиков, педагогов и родителей зависит, каким будет здоровье подрастающих детей.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Охрана жизни и укрепление здоро</w:t>
      </w:r>
      <w:r w:rsidRPr="009E7D33">
        <w:rPr>
          <w:rFonts w:ascii="Times New Roman" w:hAnsi="Times New Roman"/>
        </w:rPr>
        <w:softHyphen/>
        <w:t>вья, функциональное совершенствова</w:t>
      </w:r>
      <w:r w:rsidRPr="009E7D33">
        <w:rPr>
          <w:rFonts w:ascii="Times New Roman" w:hAnsi="Times New Roman"/>
        </w:rPr>
        <w:softHyphen/>
        <w:t>ние и повышение работоспособности организма ребенка, а также закалива</w:t>
      </w:r>
      <w:r w:rsidRPr="009E7D33">
        <w:rPr>
          <w:rFonts w:ascii="Times New Roman" w:hAnsi="Times New Roman"/>
        </w:rPr>
        <w:softHyphen/>
        <w:t>ние являются первоочередными зада</w:t>
      </w:r>
      <w:r w:rsidRPr="009E7D33">
        <w:rPr>
          <w:rFonts w:ascii="Times New Roman" w:hAnsi="Times New Roman"/>
        </w:rPr>
        <w:softHyphen/>
        <w:t>чами. Это обусловлено тем, что орга</w:t>
      </w:r>
      <w:r w:rsidRPr="009E7D33">
        <w:rPr>
          <w:rFonts w:ascii="Times New Roman" w:hAnsi="Times New Roman"/>
        </w:rPr>
        <w:softHyphen/>
        <w:t>ны и функциональные системы у до</w:t>
      </w:r>
      <w:r w:rsidRPr="009E7D33">
        <w:rPr>
          <w:rFonts w:ascii="Times New Roman" w:hAnsi="Times New Roman"/>
        </w:rPr>
        <w:softHyphen/>
        <w:t>школьников еще несовершенны, защит</w:t>
      </w:r>
      <w:r w:rsidRPr="009E7D33">
        <w:rPr>
          <w:rFonts w:ascii="Times New Roman" w:hAnsi="Times New Roman"/>
        </w:rPr>
        <w:softHyphen/>
        <w:t>ные свойства организма слабо разви</w:t>
      </w:r>
      <w:r w:rsidRPr="009E7D33">
        <w:rPr>
          <w:rFonts w:ascii="Times New Roman" w:hAnsi="Times New Roman"/>
        </w:rPr>
        <w:softHyphen/>
        <w:t>ты, дети более подвержены неблаго</w:t>
      </w:r>
      <w:r w:rsidRPr="009E7D33">
        <w:rPr>
          <w:rFonts w:ascii="Times New Roman" w:hAnsi="Times New Roman"/>
        </w:rPr>
        <w:softHyphen/>
        <w:t>приятным условиям внешней среды, чаще болеют.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Как показывают научные исследо</w:t>
      </w:r>
      <w:r w:rsidRPr="009E7D33">
        <w:rPr>
          <w:rFonts w:ascii="Times New Roman" w:hAnsi="Times New Roman"/>
        </w:rPr>
        <w:softHyphen/>
        <w:t>вания, почти 90% всех заболеваний в возрасте от 3 до 5 лет составляют именно инфекции респираторной или дыхательной системы. Респираторные заболевания в раннем детстве должны привлекать самое пристальное внима</w:t>
      </w:r>
      <w:r w:rsidRPr="009E7D33">
        <w:rPr>
          <w:rFonts w:ascii="Times New Roman" w:hAnsi="Times New Roman"/>
        </w:rPr>
        <w:softHyphen/>
        <w:t>ние не только со стороны врачей, но и в первую очередь со стороны роди</w:t>
      </w:r>
      <w:r w:rsidRPr="009E7D33">
        <w:rPr>
          <w:rFonts w:ascii="Times New Roman" w:hAnsi="Times New Roman"/>
        </w:rPr>
        <w:softHyphen/>
        <w:t>телей, так как это нередко проводит к развитию рецидивирующих и хрониче</w:t>
      </w:r>
      <w:r w:rsidRPr="009E7D33">
        <w:rPr>
          <w:rFonts w:ascii="Times New Roman" w:hAnsi="Times New Roman"/>
        </w:rPr>
        <w:softHyphen/>
        <w:t xml:space="preserve">ских </w:t>
      </w:r>
      <w:proofErr w:type="spellStart"/>
      <w:r w:rsidRPr="009E7D33">
        <w:rPr>
          <w:rFonts w:ascii="Times New Roman" w:hAnsi="Times New Roman"/>
        </w:rPr>
        <w:t>бронхолегочных</w:t>
      </w:r>
      <w:proofErr w:type="spellEnd"/>
      <w:r w:rsidRPr="009E7D33">
        <w:rPr>
          <w:rFonts w:ascii="Times New Roman" w:hAnsi="Times New Roman"/>
        </w:rPr>
        <w:t xml:space="preserve"> заболеваний.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Чтобы по возможности предварить острые респираторные заболевания или сократить длительность и облегчить их течение, необходимо вести профилак</w:t>
      </w:r>
      <w:r w:rsidRPr="009E7D33">
        <w:rPr>
          <w:rFonts w:ascii="Times New Roman" w:hAnsi="Times New Roman"/>
        </w:rPr>
        <w:softHyphen/>
        <w:t>тическую работу с детьми.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По определению, профилактика за</w:t>
      </w:r>
      <w:r w:rsidRPr="009E7D33">
        <w:rPr>
          <w:rFonts w:ascii="Times New Roman" w:hAnsi="Times New Roman"/>
        </w:rPr>
        <w:softHyphen/>
        <w:t>болеваний — это совокупность преду</w:t>
      </w:r>
      <w:r w:rsidRPr="009E7D33">
        <w:rPr>
          <w:rFonts w:ascii="Times New Roman" w:hAnsi="Times New Roman"/>
        </w:rPr>
        <w:softHyphen/>
        <w:t>преждающих мероприятий, направлен</w:t>
      </w:r>
      <w:r w:rsidRPr="009E7D33">
        <w:rPr>
          <w:rFonts w:ascii="Times New Roman" w:hAnsi="Times New Roman"/>
        </w:rPr>
        <w:softHyphen/>
        <w:t>ных на сохранение и укрепление здо</w:t>
      </w:r>
      <w:r w:rsidRPr="009E7D33">
        <w:rPr>
          <w:rFonts w:ascii="Times New Roman" w:hAnsi="Times New Roman"/>
        </w:rPr>
        <w:softHyphen/>
        <w:t>ровья ребенка. Необходимо напомнить, что профилактические меры по своей сути можно разделить на две группы: плановая (сезонная) профилактика, ког</w:t>
      </w:r>
      <w:r w:rsidRPr="009E7D33">
        <w:rPr>
          <w:rFonts w:ascii="Times New Roman" w:hAnsi="Times New Roman"/>
        </w:rPr>
        <w:softHyphen/>
        <w:t>да дети здоровы, и экстренная (в оча</w:t>
      </w:r>
      <w:r w:rsidRPr="009E7D33">
        <w:rPr>
          <w:rFonts w:ascii="Times New Roman" w:hAnsi="Times New Roman"/>
        </w:rPr>
        <w:softHyphen/>
        <w:t>ге заболевания) профилактика. К ме</w:t>
      </w:r>
      <w:r w:rsidRPr="009E7D33">
        <w:rPr>
          <w:rFonts w:ascii="Times New Roman" w:hAnsi="Times New Roman"/>
        </w:rPr>
        <w:softHyphen/>
        <w:t>рам сезонной профилактики необхо</w:t>
      </w:r>
      <w:r w:rsidRPr="009E7D33">
        <w:rPr>
          <w:rFonts w:ascii="Times New Roman" w:hAnsi="Times New Roman"/>
        </w:rPr>
        <w:softHyphen/>
        <w:t>димо отнести закаливание. Но зака</w:t>
      </w:r>
      <w:r w:rsidRPr="009E7D33">
        <w:rPr>
          <w:rFonts w:ascii="Times New Roman" w:hAnsi="Times New Roman"/>
        </w:rPr>
        <w:softHyphen/>
        <w:t>ливание вовсе не предполагает ис</w:t>
      </w:r>
      <w:r w:rsidRPr="009E7D33">
        <w:rPr>
          <w:rFonts w:ascii="Times New Roman" w:hAnsi="Times New Roman"/>
        </w:rPr>
        <w:softHyphen/>
        <w:t>пользование таких жестоких методов, как обливание холодной водой на ули</w:t>
      </w:r>
      <w:r w:rsidRPr="009E7D33">
        <w:rPr>
          <w:rFonts w:ascii="Times New Roman" w:hAnsi="Times New Roman"/>
        </w:rPr>
        <w:softHyphen/>
        <w:t>це, хождение босиком по снегу и т. д. Ходить босиком можно, и это полез</w:t>
      </w:r>
      <w:r w:rsidRPr="009E7D33">
        <w:rPr>
          <w:rFonts w:ascii="Times New Roman" w:hAnsi="Times New Roman"/>
        </w:rPr>
        <w:softHyphen/>
        <w:t xml:space="preserve">но, но начинать </w:t>
      </w:r>
      <w:proofErr w:type="spellStart"/>
      <w:r w:rsidRPr="009E7D33">
        <w:rPr>
          <w:rFonts w:ascii="Times New Roman" w:hAnsi="Times New Roman"/>
        </w:rPr>
        <w:t>босохождение</w:t>
      </w:r>
      <w:proofErr w:type="spellEnd"/>
      <w:r w:rsidRPr="009E7D33">
        <w:rPr>
          <w:rFonts w:ascii="Times New Roman" w:hAnsi="Times New Roman"/>
        </w:rPr>
        <w:t xml:space="preserve"> нужно летом. Очень хорошо ходить по росе, по траве на лесной полянке, по пе</w:t>
      </w:r>
      <w:r w:rsidRPr="009E7D33">
        <w:rPr>
          <w:rFonts w:ascii="Times New Roman" w:hAnsi="Times New Roman"/>
        </w:rPr>
        <w:softHyphen/>
        <w:t>ску у реки и т. д. После прогулок бо</w:t>
      </w:r>
      <w:r w:rsidRPr="009E7D33">
        <w:rPr>
          <w:rFonts w:ascii="Times New Roman" w:hAnsi="Times New Roman"/>
        </w:rPr>
        <w:softHyphen/>
        <w:t>сиком необходимо вымыть ноги с мы</w:t>
      </w:r>
      <w:r w:rsidRPr="009E7D33">
        <w:rPr>
          <w:rFonts w:ascii="Times New Roman" w:hAnsi="Times New Roman"/>
        </w:rPr>
        <w:softHyphen/>
        <w:t>лом. Прекрасная закаливающая проце</w:t>
      </w:r>
      <w:r w:rsidRPr="009E7D33">
        <w:rPr>
          <w:rFonts w:ascii="Times New Roman" w:hAnsi="Times New Roman"/>
        </w:rPr>
        <w:softHyphen/>
        <w:t>дура — летние купания в наших север</w:t>
      </w:r>
      <w:r w:rsidRPr="009E7D33">
        <w:rPr>
          <w:rFonts w:ascii="Times New Roman" w:hAnsi="Times New Roman"/>
        </w:rPr>
        <w:softHyphen/>
        <w:t>ных водоемах. Не стоит забывать о том, что детей надо одевать по погоде, по сезону, не перекутывать, стараться не допускать потения. Не стоит создавать детям тепличные условия — несколько кофт и теплые куртки сверху не помогут им стать здоровыми.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Огромную роль в профилактике острых респираторных заболеваний играют рациональное питание, пра</w:t>
      </w:r>
      <w:r w:rsidRPr="009E7D33">
        <w:rPr>
          <w:rFonts w:ascii="Times New Roman" w:hAnsi="Times New Roman"/>
        </w:rPr>
        <w:softHyphen/>
        <w:t>вильный режим дня и занятия физи</w:t>
      </w:r>
      <w:r w:rsidRPr="009E7D33">
        <w:rPr>
          <w:rFonts w:ascii="Times New Roman" w:hAnsi="Times New Roman"/>
        </w:rPr>
        <w:softHyphen/>
        <w:t>ческими упражнениями.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В питании лучше отдавать пред</w:t>
      </w:r>
      <w:r w:rsidRPr="009E7D33">
        <w:rPr>
          <w:rFonts w:ascii="Times New Roman" w:hAnsi="Times New Roman"/>
        </w:rPr>
        <w:softHyphen/>
        <w:t>почтение пище, содержащей доста</w:t>
      </w:r>
      <w:r w:rsidRPr="009E7D33">
        <w:rPr>
          <w:rFonts w:ascii="Times New Roman" w:hAnsi="Times New Roman"/>
        </w:rPr>
        <w:softHyphen/>
        <w:t>точное количество витаминов, осо</w:t>
      </w:r>
      <w:r w:rsidRPr="009E7D33">
        <w:rPr>
          <w:rFonts w:ascii="Times New Roman" w:hAnsi="Times New Roman"/>
        </w:rPr>
        <w:softHyphen/>
        <w:t>бенно</w:t>
      </w:r>
      <w:proofErr w:type="gramStart"/>
      <w:r w:rsidRPr="009E7D33">
        <w:rPr>
          <w:rFonts w:ascii="Times New Roman" w:hAnsi="Times New Roman"/>
        </w:rPr>
        <w:t xml:space="preserve"> А</w:t>
      </w:r>
      <w:proofErr w:type="gramEnd"/>
      <w:r w:rsidRPr="009E7D33">
        <w:rPr>
          <w:rFonts w:ascii="Times New Roman" w:hAnsi="Times New Roman"/>
        </w:rPr>
        <w:t>, С, Е. Витамин А необходим для укрепления слизистых оболочек, витамин С укрепляет стенки крове</w:t>
      </w:r>
      <w:r w:rsidRPr="009E7D33">
        <w:rPr>
          <w:rFonts w:ascii="Times New Roman" w:hAnsi="Times New Roman"/>
        </w:rPr>
        <w:softHyphen/>
        <w:t xml:space="preserve">носных сосудов, что очень важно для профилактики ОРЗ и </w:t>
      </w:r>
      <w:r w:rsidRPr="009E7D33">
        <w:rPr>
          <w:rFonts w:ascii="Times New Roman" w:hAnsi="Times New Roman"/>
        </w:rPr>
        <w:lastRenderedPageBreak/>
        <w:t>гриппа. Витамин</w:t>
      </w:r>
      <w:proofErr w:type="gramStart"/>
      <w:r w:rsidRPr="009E7D33">
        <w:rPr>
          <w:rFonts w:ascii="Times New Roman" w:hAnsi="Times New Roman"/>
        </w:rPr>
        <w:t xml:space="preserve"> Е</w:t>
      </w:r>
      <w:proofErr w:type="gramEnd"/>
      <w:r w:rsidRPr="009E7D33">
        <w:rPr>
          <w:rFonts w:ascii="Times New Roman" w:hAnsi="Times New Roman"/>
        </w:rPr>
        <w:t xml:space="preserve"> (антиоксидант) необходим во время острого периода заболевания. Полез</w:t>
      </w:r>
      <w:r w:rsidRPr="009E7D33">
        <w:rPr>
          <w:rFonts w:ascii="Times New Roman" w:hAnsi="Times New Roman"/>
        </w:rPr>
        <w:softHyphen/>
        <w:t>но употреблять в пищу ягоды брусни</w:t>
      </w:r>
      <w:r w:rsidRPr="009E7D33">
        <w:rPr>
          <w:rFonts w:ascii="Times New Roman" w:hAnsi="Times New Roman"/>
        </w:rPr>
        <w:softHyphen/>
        <w:t>ки, клюквы, черники, а также шипов</w:t>
      </w:r>
      <w:r w:rsidRPr="009E7D33">
        <w:rPr>
          <w:rFonts w:ascii="Times New Roman" w:hAnsi="Times New Roman"/>
        </w:rPr>
        <w:softHyphen/>
        <w:t>ник, лук, чеснок.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В режиме дня ребенка родителям следует предусмотреть время для про</w:t>
      </w:r>
      <w:r w:rsidRPr="009E7D33">
        <w:rPr>
          <w:rFonts w:ascii="Times New Roman" w:hAnsi="Times New Roman"/>
        </w:rPr>
        <w:softHyphen/>
        <w:t>ведения прогулок, игр на свежем воз</w:t>
      </w:r>
      <w:r w:rsidRPr="009E7D33">
        <w:rPr>
          <w:rFonts w:ascii="Times New Roman" w:hAnsi="Times New Roman"/>
        </w:rPr>
        <w:softHyphen/>
        <w:t>духе, занятий физическими упражне</w:t>
      </w:r>
      <w:r w:rsidRPr="009E7D33">
        <w:rPr>
          <w:rFonts w:ascii="Times New Roman" w:hAnsi="Times New Roman"/>
        </w:rPr>
        <w:softHyphen/>
        <w:t>ниями, гигиенических и закаливающих процедур.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Прогулки и игры на свежем воз</w:t>
      </w:r>
      <w:r w:rsidRPr="009E7D33">
        <w:rPr>
          <w:rFonts w:ascii="Times New Roman" w:hAnsi="Times New Roman"/>
        </w:rPr>
        <w:softHyphen/>
        <w:t>духе рекомендуется проводить в утрен</w:t>
      </w:r>
      <w:r w:rsidRPr="009E7D33">
        <w:rPr>
          <w:rFonts w:ascii="Times New Roman" w:hAnsi="Times New Roman"/>
        </w:rPr>
        <w:softHyphen/>
        <w:t>ний и вечерний отрезки времени — в осенне-зимний период по 2—2,5 часа, в теплый весенне-летний период необ</w:t>
      </w:r>
      <w:r w:rsidRPr="009E7D33">
        <w:rPr>
          <w:rFonts w:ascii="Times New Roman" w:hAnsi="Times New Roman"/>
        </w:rPr>
        <w:softHyphen/>
        <w:t>ходимо гулять как можно дольше.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Физическими упражнениями ре</w:t>
      </w:r>
      <w:r w:rsidRPr="009E7D33">
        <w:rPr>
          <w:rFonts w:ascii="Times New Roman" w:hAnsi="Times New Roman"/>
        </w:rPr>
        <w:softHyphen/>
        <w:t>комендуется заниматься утром, через 30—40 минут после завтрака. Дети 3—4 лет могут заниматься 12—15 ми</w:t>
      </w:r>
      <w:r w:rsidRPr="009E7D33">
        <w:rPr>
          <w:rFonts w:ascii="Times New Roman" w:hAnsi="Times New Roman"/>
        </w:rPr>
        <w:softHyphen/>
        <w:t>нут, дети 4—5 лет — 20 минут.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Воздушные ванны проводятся в осенне-зимний период — в комнате, утром или после дневного сна, начи</w:t>
      </w:r>
      <w:r w:rsidRPr="009E7D33">
        <w:rPr>
          <w:rFonts w:ascii="Times New Roman" w:hAnsi="Times New Roman"/>
        </w:rPr>
        <w:softHyphen/>
        <w:t>ная с 3—5 минут, доводя до 15 ми</w:t>
      </w:r>
      <w:r w:rsidRPr="009E7D33">
        <w:rPr>
          <w:rFonts w:ascii="Times New Roman" w:hAnsi="Times New Roman"/>
        </w:rPr>
        <w:softHyphen/>
        <w:t>нут и дольше.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Солнечные ванны в Средней полосе проводятся с 9 до 11 часов утра, с 1—4 минут до 20—25 минут (на все стороны тела).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Закаливающий эффект дают еже</w:t>
      </w:r>
      <w:r w:rsidRPr="009E7D33">
        <w:rPr>
          <w:rFonts w:ascii="Times New Roman" w:hAnsi="Times New Roman"/>
        </w:rPr>
        <w:softHyphen/>
        <w:t>дневные водные процедуры: утреннее мытье рук (до локтя), ушей, шеи, верх</w:t>
      </w:r>
      <w:r w:rsidRPr="009E7D33">
        <w:rPr>
          <w:rFonts w:ascii="Times New Roman" w:hAnsi="Times New Roman"/>
        </w:rPr>
        <w:softHyphen/>
        <w:t>ней части груди; перед ночным сном — умывание, мытье ног, принятие душа.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Специальные формы закаливания водой следует начинать с местных про</w:t>
      </w:r>
      <w:r w:rsidRPr="009E7D33">
        <w:rPr>
          <w:rFonts w:ascii="Times New Roman" w:hAnsi="Times New Roman"/>
        </w:rPr>
        <w:softHyphen/>
        <w:t xml:space="preserve">цедур с последующим переходом </w:t>
      </w:r>
      <w:proofErr w:type="gramStart"/>
      <w:r w:rsidRPr="009E7D33">
        <w:rPr>
          <w:rFonts w:ascii="Times New Roman" w:hAnsi="Times New Roman"/>
        </w:rPr>
        <w:t>к</w:t>
      </w:r>
      <w:proofErr w:type="gramEnd"/>
      <w:r w:rsidRPr="009E7D33">
        <w:rPr>
          <w:rFonts w:ascii="Times New Roman" w:hAnsi="Times New Roman"/>
        </w:rPr>
        <w:t xml:space="preserve"> общим (обливание, душ, купание).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Для закаливания носоглотки, профилактики возникновения ларин</w:t>
      </w:r>
      <w:r w:rsidRPr="009E7D33">
        <w:rPr>
          <w:rFonts w:ascii="Times New Roman" w:hAnsi="Times New Roman"/>
        </w:rPr>
        <w:softHyphen/>
        <w:t>гитов, фарингитов, ангин, разраста</w:t>
      </w:r>
      <w:r w:rsidRPr="009E7D33">
        <w:rPr>
          <w:rFonts w:ascii="Times New Roman" w:hAnsi="Times New Roman"/>
        </w:rPr>
        <w:softHyphen/>
        <w:t>ния миндалин применяется полоска</w:t>
      </w:r>
      <w:r w:rsidRPr="009E7D33">
        <w:rPr>
          <w:rFonts w:ascii="Times New Roman" w:hAnsi="Times New Roman"/>
        </w:rPr>
        <w:softHyphen/>
        <w:t>ние водой ротовой полости и горла. Данную гигиеническую процедуру ре</w:t>
      </w:r>
      <w:r w:rsidRPr="009E7D33">
        <w:rPr>
          <w:rFonts w:ascii="Times New Roman" w:hAnsi="Times New Roman"/>
        </w:rPr>
        <w:softHyphen/>
        <w:t>комендуется проводить во время чист</w:t>
      </w:r>
      <w:r w:rsidRPr="009E7D33">
        <w:rPr>
          <w:rFonts w:ascii="Times New Roman" w:hAnsi="Times New Roman"/>
        </w:rPr>
        <w:softHyphen/>
        <w:t>ки зубов утром и вечером, а также после каждого приема пищи. Перво</w:t>
      </w:r>
      <w:r w:rsidRPr="009E7D33">
        <w:rPr>
          <w:rFonts w:ascii="Times New Roman" w:hAnsi="Times New Roman"/>
        </w:rPr>
        <w:softHyphen/>
        <w:t>начальная температура воды должна составлять 36—37</w:t>
      </w:r>
      <w:proofErr w:type="gramStart"/>
      <w:r w:rsidRPr="009E7D33">
        <w:rPr>
          <w:rFonts w:ascii="Times New Roman" w:hAnsi="Times New Roman"/>
        </w:rPr>
        <w:t>°С</w:t>
      </w:r>
      <w:proofErr w:type="gramEnd"/>
      <w:r w:rsidRPr="009E7D33">
        <w:rPr>
          <w:rFonts w:ascii="Times New Roman" w:hAnsi="Times New Roman"/>
        </w:rPr>
        <w:t>, постепенно тем</w:t>
      </w:r>
      <w:r w:rsidRPr="009E7D33">
        <w:rPr>
          <w:rFonts w:ascii="Times New Roman" w:hAnsi="Times New Roman"/>
        </w:rPr>
        <w:softHyphen/>
        <w:t>пература воды снижается до 8—10°С, т. е. до температуры зимней водопро</w:t>
      </w:r>
      <w:r w:rsidRPr="009E7D33">
        <w:rPr>
          <w:rFonts w:ascii="Times New Roman" w:hAnsi="Times New Roman"/>
        </w:rPr>
        <w:softHyphen/>
        <w:t>водной воды. Каждые 10 дней температура воды снижается на 1—2°С. Закаливание можно проводить в лю</w:t>
      </w:r>
      <w:r w:rsidRPr="009E7D33">
        <w:rPr>
          <w:rFonts w:ascii="Times New Roman" w:hAnsi="Times New Roman"/>
        </w:rPr>
        <w:softHyphen/>
        <w:t>бое время года.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Эффект закаливания зависит от пра</w:t>
      </w:r>
      <w:r w:rsidRPr="009E7D33">
        <w:rPr>
          <w:rFonts w:ascii="Times New Roman" w:hAnsi="Times New Roman"/>
        </w:rPr>
        <w:softHyphen/>
        <w:t>вильности его осуществления. Основные принципы его правильного применения должны знать все родители:</w:t>
      </w:r>
    </w:p>
    <w:p w:rsidR="003E7BFF" w:rsidRPr="009E7D33" w:rsidRDefault="003E7BFF" w:rsidP="003E7BFF">
      <w:pPr>
        <w:pStyle w:val="a3"/>
        <w:shd w:val="clear" w:color="auto" w:fill="FFFFFF"/>
        <w:rPr>
          <w:rFonts w:ascii="Times New Roman" w:hAnsi="Times New Roman"/>
        </w:rPr>
      </w:pPr>
      <w:r w:rsidRPr="009E7D33">
        <w:rPr>
          <w:rFonts w:ascii="Times New Roman" w:hAnsi="Times New Roman"/>
        </w:rPr>
        <w:t> систематичность и последовательность;</w:t>
      </w:r>
    </w:p>
    <w:p w:rsidR="003E7BFF" w:rsidRPr="009E7D33" w:rsidRDefault="003E7BFF" w:rsidP="003E7BFF">
      <w:pPr>
        <w:pStyle w:val="a3"/>
        <w:shd w:val="clear" w:color="auto" w:fill="FFFFFF"/>
        <w:rPr>
          <w:rFonts w:ascii="Times New Roman" w:hAnsi="Times New Roman"/>
        </w:rPr>
      </w:pPr>
      <w:r w:rsidRPr="009E7D33">
        <w:rPr>
          <w:rFonts w:ascii="Times New Roman" w:hAnsi="Times New Roman"/>
        </w:rPr>
        <w:t> учет индивидуальных и возрастных особенностей ребенка;</w:t>
      </w:r>
    </w:p>
    <w:p w:rsidR="003E7BFF" w:rsidRPr="009E7D33" w:rsidRDefault="003E7BFF" w:rsidP="003E7BFF">
      <w:pPr>
        <w:pStyle w:val="a3"/>
        <w:shd w:val="clear" w:color="auto" w:fill="FFFFFF"/>
        <w:rPr>
          <w:rFonts w:ascii="Times New Roman" w:hAnsi="Times New Roman"/>
        </w:rPr>
      </w:pPr>
      <w:r w:rsidRPr="009E7D33">
        <w:rPr>
          <w:rFonts w:ascii="Times New Roman" w:hAnsi="Times New Roman"/>
        </w:rPr>
        <w:t> состояние здоровья: процедуры проводятся, когда ребенок здоров; в период выздоровления после остро</w:t>
      </w:r>
      <w:r w:rsidRPr="009E7D33">
        <w:rPr>
          <w:rFonts w:ascii="Times New Roman" w:hAnsi="Times New Roman"/>
        </w:rPr>
        <w:softHyphen/>
        <w:t>го респираторного заболевания дети нуждаются в особом, щадящем режи</w:t>
      </w:r>
      <w:r w:rsidRPr="009E7D33">
        <w:rPr>
          <w:rFonts w:ascii="Times New Roman" w:hAnsi="Times New Roman"/>
        </w:rPr>
        <w:softHyphen/>
        <w:t>ме, поэтому закаливающие мероприя</w:t>
      </w:r>
      <w:r w:rsidRPr="009E7D33">
        <w:rPr>
          <w:rFonts w:ascii="Times New Roman" w:hAnsi="Times New Roman"/>
        </w:rPr>
        <w:softHyphen/>
        <w:t>тия можно начинать с ними не ранее чем через месяц;</w:t>
      </w:r>
    </w:p>
    <w:p w:rsidR="003E7BFF" w:rsidRPr="009E7D33" w:rsidRDefault="003E7BFF" w:rsidP="003E7BFF">
      <w:pPr>
        <w:pStyle w:val="a3"/>
        <w:shd w:val="clear" w:color="auto" w:fill="FFFFFF"/>
        <w:rPr>
          <w:rFonts w:ascii="Times New Roman" w:hAnsi="Times New Roman"/>
        </w:rPr>
      </w:pPr>
      <w:r w:rsidRPr="009E7D33">
        <w:rPr>
          <w:rFonts w:ascii="Times New Roman" w:hAnsi="Times New Roman"/>
        </w:rPr>
        <w:t> наличие положительного эмоцио</w:t>
      </w:r>
      <w:r w:rsidRPr="009E7D33">
        <w:rPr>
          <w:rFonts w:ascii="Times New Roman" w:hAnsi="Times New Roman"/>
        </w:rPr>
        <w:softHyphen/>
        <w:t>нального отклика на процедуру: недо</w:t>
      </w:r>
      <w:r w:rsidRPr="009E7D33">
        <w:rPr>
          <w:rFonts w:ascii="Times New Roman" w:hAnsi="Times New Roman"/>
        </w:rPr>
        <w:softHyphen/>
        <w:t>пустимо, чтобы ребенок плакал, испы</w:t>
      </w:r>
      <w:r w:rsidRPr="009E7D33">
        <w:rPr>
          <w:rFonts w:ascii="Times New Roman" w:hAnsi="Times New Roman"/>
        </w:rPr>
        <w:softHyphen/>
        <w:t>тывал беспокойство или страх;</w:t>
      </w:r>
    </w:p>
    <w:p w:rsidR="003E7BFF" w:rsidRPr="009E7D33" w:rsidRDefault="003E7BFF" w:rsidP="003E7BFF">
      <w:pPr>
        <w:pStyle w:val="a3"/>
        <w:shd w:val="clear" w:color="auto" w:fill="FFFFFF"/>
        <w:rPr>
          <w:rFonts w:ascii="Times New Roman" w:hAnsi="Times New Roman"/>
        </w:rPr>
      </w:pPr>
      <w:r w:rsidRPr="009E7D33">
        <w:rPr>
          <w:rFonts w:ascii="Times New Roman" w:hAnsi="Times New Roman"/>
        </w:rPr>
        <w:t> комплексное использование при</w:t>
      </w:r>
      <w:r w:rsidRPr="009E7D33">
        <w:rPr>
          <w:rFonts w:ascii="Times New Roman" w:hAnsi="Times New Roman"/>
        </w:rPr>
        <w:softHyphen/>
        <w:t>родных факторов, климатических усло</w:t>
      </w:r>
      <w:r w:rsidRPr="009E7D33">
        <w:rPr>
          <w:rFonts w:ascii="Times New Roman" w:hAnsi="Times New Roman"/>
        </w:rPr>
        <w:softHyphen/>
        <w:t>вий, сезона.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lastRenderedPageBreak/>
        <w:t>Также родителям следует помнить, что одно из необходимых условий пол</w:t>
      </w:r>
      <w:r w:rsidRPr="009E7D33">
        <w:rPr>
          <w:rFonts w:ascii="Times New Roman" w:hAnsi="Times New Roman"/>
        </w:rPr>
        <w:softHyphen/>
        <w:t>ноценного физического развития и укре</w:t>
      </w:r>
      <w:r w:rsidRPr="009E7D33">
        <w:rPr>
          <w:rFonts w:ascii="Times New Roman" w:hAnsi="Times New Roman"/>
        </w:rPr>
        <w:softHyphen/>
        <w:t>пления здоровья детей — правильное дыхание. Прежде всего, ребенок дол</w:t>
      </w:r>
      <w:r w:rsidRPr="009E7D33">
        <w:rPr>
          <w:rFonts w:ascii="Times New Roman" w:hAnsi="Times New Roman"/>
        </w:rPr>
        <w:softHyphen/>
        <w:t>жен научиться энергичному выдоху. Также необходимо научить ребенка правильно дышать через нос. Дыхательные упраж</w:t>
      </w:r>
      <w:r w:rsidRPr="009E7D33">
        <w:rPr>
          <w:rFonts w:ascii="Times New Roman" w:hAnsi="Times New Roman"/>
        </w:rPr>
        <w:softHyphen/>
        <w:t>нения просто необходимы детям, часто болеющим респираторными заболевани</w:t>
      </w:r>
      <w:r w:rsidRPr="009E7D33">
        <w:rPr>
          <w:rFonts w:ascii="Times New Roman" w:hAnsi="Times New Roman"/>
        </w:rPr>
        <w:softHyphen/>
        <w:t>ями, бронхитами, ангинами, выздорав</w:t>
      </w:r>
      <w:r w:rsidRPr="009E7D33">
        <w:rPr>
          <w:rFonts w:ascii="Times New Roman" w:hAnsi="Times New Roman"/>
        </w:rPr>
        <w:softHyphen/>
        <w:t>ливающим после воспаления легких, де</w:t>
      </w:r>
      <w:r w:rsidRPr="009E7D33">
        <w:rPr>
          <w:rFonts w:ascii="Times New Roman" w:hAnsi="Times New Roman"/>
        </w:rPr>
        <w:softHyphen/>
        <w:t>тям, страдающим бронхиальной астмой. Одним из простейших упражнений лечебной физкультуры для развития функ</w:t>
      </w:r>
      <w:r w:rsidRPr="009E7D33">
        <w:rPr>
          <w:rFonts w:ascii="Times New Roman" w:hAnsi="Times New Roman"/>
        </w:rPr>
        <w:softHyphen/>
        <w:t>ций дыхания — пускать мыльные пузы</w:t>
      </w:r>
      <w:r w:rsidRPr="009E7D33">
        <w:rPr>
          <w:rFonts w:ascii="Times New Roman" w:hAnsi="Times New Roman"/>
        </w:rPr>
        <w:softHyphen/>
        <w:t>ри. При этом ребенка просят, чтобы он обязательно вдыхал воздух через нос, а выдыхал через рот.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Хотелось бы отметить, что боль</w:t>
      </w:r>
      <w:r w:rsidRPr="009E7D33">
        <w:rPr>
          <w:rFonts w:ascii="Times New Roman" w:hAnsi="Times New Roman"/>
        </w:rPr>
        <w:softHyphen/>
        <w:t>шой урон здоровью детей наносят вредные привычки родителей. Не се</w:t>
      </w:r>
      <w:r w:rsidRPr="009E7D33">
        <w:rPr>
          <w:rFonts w:ascii="Times New Roman" w:hAnsi="Times New Roman"/>
        </w:rPr>
        <w:softHyphen/>
        <w:t>крет, что дети курящих отцов и мате</w:t>
      </w:r>
      <w:r w:rsidRPr="009E7D33">
        <w:rPr>
          <w:rFonts w:ascii="Times New Roman" w:hAnsi="Times New Roman"/>
        </w:rPr>
        <w:softHyphen/>
        <w:t xml:space="preserve">рей болеют </w:t>
      </w:r>
      <w:proofErr w:type="spellStart"/>
      <w:r w:rsidRPr="009E7D33">
        <w:rPr>
          <w:rFonts w:ascii="Times New Roman" w:hAnsi="Times New Roman"/>
        </w:rPr>
        <w:t>бронхолегочными</w:t>
      </w:r>
      <w:proofErr w:type="spellEnd"/>
      <w:r w:rsidRPr="009E7D33">
        <w:rPr>
          <w:rFonts w:ascii="Times New Roman" w:hAnsi="Times New Roman"/>
        </w:rPr>
        <w:t xml:space="preserve"> заболе</w:t>
      </w:r>
      <w:r w:rsidRPr="009E7D33">
        <w:rPr>
          <w:rFonts w:ascii="Times New Roman" w:hAnsi="Times New Roman"/>
        </w:rPr>
        <w:softHyphen/>
        <w:t>ваниями гораздо чаще, чем дети не</w:t>
      </w:r>
      <w:r w:rsidRPr="009E7D33">
        <w:rPr>
          <w:rFonts w:ascii="Times New Roman" w:hAnsi="Times New Roman"/>
        </w:rPr>
        <w:softHyphen/>
        <w:t>курящих родителей. Если же взрослые вообще откажутся от сигарет или хотя бы не будут курить дома, это благо</w:t>
      </w:r>
      <w:r w:rsidRPr="009E7D33">
        <w:rPr>
          <w:rFonts w:ascii="Times New Roman" w:hAnsi="Times New Roman"/>
        </w:rPr>
        <w:softHyphen/>
        <w:t>приятно отразится на здоровье их ре</w:t>
      </w:r>
      <w:r w:rsidRPr="009E7D33">
        <w:rPr>
          <w:rFonts w:ascii="Times New Roman" w:hAnsi="Times New Roman"/>
        </w:rPr>
        <w:softHyphen/>
        <w:t>бенка и их самых.</w:t>
      </w:r>
    </w:p>
    <w:p w:rsidR="003E7BFF" w:rsidRPr="009E7D33" w:rsidRDefault="003E7BFF" w:rsidP="003E7BFF">
      <w:pPr>
        <w:pStyle w:val="a3"/>
        <w:shd w:val="clear" w:color="auto" w:fill="FFFFFF"/>
        <w:ind w:firstLine="360"/>
        <w:jc w:val="both"/>
        <w:rPr>
          <w:rFonts w:ascii="Times New Roman" w:hAnsi="Times New Roman"/>
        </w:rPr>
      </w:pPr>
      <w:r w:rsidRPr="009E7D33">
        <w:rPr>
          <w:rFonts w:ascii="Times New Roman" w:hAnsi="Times New Roman"/>
        </w:rPr>
        <w:t>Вода, воздух, солнце, холод и теп</w:t>
      </w:r>
      <w:r w:rsidRPr="009E7D33">
        <w:rPr>
          <w:rFonts w:ascii="Times New Roman" w:hAnsi="Times New Roman"/>
        </w:rPr>
        <w:softHyphen/>
        <w:t>ло должны стать друзьями ребенка с первых дней его жизни. Основная за</w:t>
      </w:r>
      <w:r w:rsidRPr="009E7D33">
        <w:rPr>
          <w:rFonts w:ascii="Times New Roman" w:hAnsi="Times New Roman"/>
        </w:rPr>
        <w:softHyphen/>
        <w:t>дача родителей — совместно с пе</w:t>
      </w:r>
      <w:r w:rsidRPr="009E7D33">
        <w:rPr>
          <w:rFonts w:ascii="Times New Roman" w:hAnsi="Times New Roman"/>
        </w:rPr>
        <w:softHyphen/>
        <w:t>дагогами и медиками приложить все усилия, чтобы закаливание стало не</w:t>
      </w:r>
      <w:r w:rsidRPr="009E7D33">
        <w:rPr>
          <w:rFonts w:ascii="Times New Roman" w:hAnsi="Times New Roman"/>
        </w:rPr>
        <w:softHyphen/>
        <w:t>заменимым и обязательным компо</w:t>
      </w:r>
      <w:r w:rsidRPr="009E7D33">
        <w:rPr>
          <w:rFonts w:ascii="Times New Roman" w:hAnsi="Times New Roman"/>
        </w:rPr>
        <w:softHyphen/>
        <w:t>нентом здорового образа жизни наших детей.</w:t>
      </w:r>
    </w:p>
    <w:p w:rsidR="003E7BFF" w:rsidRPr="009E7D33" w:rsidRDefault="003E7BFF" w:rsidP="003E7BFF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E7BFF" w:rsidRPr="009E7D33" w:rsidRDefault="003E7BFF" w:rsidP="003E7B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6252" w:rsidRPr="009E7D33" w:rsidRDefault="006E625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6252" w:rsidRPr="009E7D33" w:rsidSect="009E7D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FF"/>
    <w:rsid w:val="0016598E"/>
    <w:rsid w:val="003E7BFF"/>
    <w:rsid w:val="006E6252"/>
    <w:rsid w:val="009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F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BFF"/>
    <w:pPr>
      <w:spacing w:after="0" w:line="360" w:lineRule="auto"/>
    </w:pPr>
    <w:rPr>
      <w:rFonts w:ascii="Georgia" w:eastAsia="Times New Roman" w:hAnsi="Georgia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2015-01-15T09:34:00Z</dcterms:created>
  <dcterms:modified xsi:type="dcterms:W3CDTF">2015-01-15T09:36:00Z</dcterms:modified>
</cp:coreProperties>
</file>