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C1" w:rsidRDefault="003D46C1" w:rsidP="003D46C1">
      <w:pPr>
        <w:pStyle w:val="a4"/>
        <w:shd w:val="clear" w:color="auto" w:fill="FFFFFF"/>
        <w:rPr>
          <w:rStyle w:val="a3"/>
          <w:rFonts w:ascii="Times New Roman" w:eastAsiaTheme="majorEastAsia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Перечень ситуаций,</w:t>
      </w:r>
      <w:r>
        <w:rPr>
          <w:rFonts w:ascii="Times New Roman" w:hAnsi="Times New Roman"/>
        </w:rPr>
        <w:t xml:space="preserve"> </w:t>
      </w:r>
      <w:r w:rsidRPr="003D46C1">
        <w:rPr>
          <w:rStyle w:val="a3"/>
          <w:rFonts w:ascii="Times New Roman" w:eastAsiaTheme="majorEastAsia" w:hAnsi="Times New Roman"/>
        </w:rPr>
        <w:t>в которых ребенок, заметивший машину, совершает ошибку в оценке обстановки на улице</w:t>
      </w:r>
      <w:r>
        <w:rPr>
          <w:rStyle w:val="a3"/>
          <w:rFonts w:ascii="Times New Roman" w:eastAsiaTheme="majorEastAsia" w:hAnsi="Times New Roman"/>
        </w:rPr>
        <w:t>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</w:p>
    <w:p w:rsidR="003D46C1" w:rsidRPr="003D46C1" w:rsidRDefault="003D46C1" w:rsidP="003D46C1">
      <w:pPr>
        <w:pStyle w:val="a4"/>
        <w:shd w:val="clear" w:color="auto" w:fill="FFFFFF"/>
        <w:ind w:firstLine="708"/>
        <w:rPr>
          <w:rFonts w:ascii="Times New Roman" w:hAnsi="Times New Roman"/>
        </w:rPr>
      </w:pPr>
      <w:r w:rsidRPr="003D46C1">
        <w:rPr>
          <w:rFonts w:ascii="Times New Roman" w:hAnsi="Times New Roman"/>
        </w:rPr>
        <w:t xml:space="preserve">Многие дорожные происшествия с детьми происходят в момент, когда они спешат. Иногда дети теряют </w:t>
      </w:r>
      <w:proofErr w:type="gramStart"/>
      <w:r w:rsidRPr="003D46C1">
        <w:rPr>
          <w:rFonts w:ascii="Times New Roman" w:hAnsi="Times New Roman"/>
        </w:rPr>
        <w:t>контроль за</w:t>
      </w:r>
      <w:proofErr w:type="gramEnd"/>
      <w:r w:rsidRPr="003D46C1">
        <w:rPr>
          <w:rFonts w:ascii="Times New Roman" w:hAnsi="Times New Roman"/>
        </w:rPr>
        <w:t xml:space="preserve"> своими действиями, когда их внимание чем-то отвлечено. Ни в коем случае нельзя запугивать детей заповедями» типа: «не бегай через дорогу, не то попадешь под машину». Это вряд ли поможет, так как в критической ситуации юный пешеход может растеряться. Все эти возрастные психологические особенности нужно учитывать при обучении детей дошкольного возраста основам «дорожной грамоты».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1. На значительном расстоянии ребенка находится быстро едущая машина (мотоцикл).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Fonts w:ascii="Times New Roman" w:hAnsi="Times New Roman"/>
        </w:rPr>
        <w:t>Увидев машину, которая на расстоянии появилась далеко, ребенок не умеющий оценить время, которое потребуется машине для преодоления этого расстояния, может начать переходить улицу, не имея на это резерва времени.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2. Ребенок, один раз посмотрев и увидев машину, больше не смотрит в эту сторону.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Fonts w:ascii="Times New Roman" w:hAnsi="Times New Roman"/>
        </w:rPr>
        <w:t>На улице, заметив машину, необходимо через некоторое время посмотреть повторно: первоначальная оценка могла быть неточной, могла измениться скорость машины, направление ее движения, могла появиться из переулка или двора новая машина.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3. Машина делает правый или левой поворот, едет прямо.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Fonts w:ascii="Times New Roman" w:hAnsi="Times New Roman"/>
        </w:rPr>
        <w:t>Ребенок может ошибочно предположить, что машина поедет прямо, а она будет поворачивать, и наоборот предположить, что машина будет поворачивать, а она поедет прямо.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4.Машина делает правый или левый поворот, ребенок стоит на углу в зоне радиуса.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Fonts w:ascii="Times New Roman" w:hAnsi="Times New Roman"/>
        </w:rPr>
        <w:t>При повороте автобуса грузовика с прицепом и других крупных машин передние и задние колеса двигаются по разным траекториям поворота. Если стоять близко, машина может сбить задней частью или серединой.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5. Машина стоит, пешеход находиться позади нее.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Fonts w:ascii="Times New Roman" w:hAnsi="Times New Roman"/>
        </w:rPr>
        <w:t>Машина может поехать задним ходом, при этом водитель может не увидеть пешехода, находящегося сзади машины.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Style w:val="a3"/>
          <w:rFonts w:ascii="Times New Roman" w:eastAsiaTheme="majorEastAsia" w:hAnsi="Times New Roman"/>
        </w:rPr>
        <w:t>6. Машина приближается, пешеход рассчитывает, что водитель видит его и сумеет объехать или остановиться.</w:t>
      </w:r>
    </w:p>
    <w:p w:rsidR="003D46C1" w:rsidRPr="003D46C1" w:rsidRDefault="003D46C1" w:rsidP="003D46C1">
      <w:pPr>
        <w:pStyle w:val="a4"/>
        <w:shd w:val="clear" w:color="auto" w:fill="FFFFFF"/>
        <w:rPr>
          <w:rFonts w:ascii="Times New Roman" w:hAnsi="Times New Roman"/>
        </w:rPr>
      </w:pPr>
      <w:r w:rsidRPr="003D46C1">
        <w:rPr>
          <w:rFonts w:ascii="Times New Roman" w:hAnsi="Times New Roman"/>
        </w:rPr>
        <w:t>То, что фары машины направлены на пешехода, вовсе не означает, что водитель видит пешехода. Водитель может наблюдать за другими машинами или пешеходами, повернуть голову; кроме того, машину сразу остановить невозможно.</w:t>
      </w:r>
    </w:p>
    <w:p w:rsidR="006E6252" w:rsidRPr="003D46C1" w:rsidRDefault="006E6252" w:rsidP="003D46C1">
      <w:pPr>
        <w:rPr>
          <w:rFonts w:ascii="Times New Roman" w:hAnsi="Times New Roman" w:cs="Times New Roman"/>
          <w:sz w:val="24"/>
          <w:szCs w:val="24"/>
        </w:rPr>
      </w:pPr>
    </w:p>
    <w:sectPr w:rsidR="006E6252" w:rsidRPr="003D46C1" w:rsidSect="006E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C1"/>
    <w:rsid w:val="003D46C1"/>
    <w:rsid w:val="006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6C1"/>
    <w:rPr>
      <w:b/>
      <w:bCs/>
    </w:rPr>
  </w:style>
  <w:style w:type="paragraph" w:styleId="a4">
    <w:name w:val="Normal (Web)"/>
    <w:basedOn w:val="a"/>
    <w:uiPriority w:val="99"/>
    <w:semiHidden/>
    <w:unhideWhenUsed/>
    <w:rsid w:val="003D46C1"/>
    <w:pPr>
      <w:spacing w:after="0" w:line="360" w:lineRule="auto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2015-01-15T09:46:00Z</dcterms:created>
  <dcterms:modified xsi:type="dcterms:W3CDTF">2015-01-15T09:47:00Z</dcterms:modified>
</cp:coreProperties>
</file>